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4 Hemphill Word Web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If you try something, don't rush.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Patience and calm.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Hard work.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To take time, but don't rush because it's not a race.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Patience.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Listen to directions so that you can get your drawing done right.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Don't rush, and try to use the whole time.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Taking your time and doing a good job on your artwork.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Best Work.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Listen, and behave, and try your best!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Focus.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Don't scribble really fast to do a free draw, take your time!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Do your best.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Do as best as you can, but it doesn't have to be perfect.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Take your time.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The best you can do. Perfect if possible, mostly by your standards.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Not what others say is perfect, what you think.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Do your best.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Do as well as you can, but it doesn't have to be perfect.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Take your time and do your best, but be careful.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Draw carefully.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Careful Best!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Try your best and take your time.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Try to be careful when you're drawing.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To follow directions.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Do the best you can.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Color inside the lines if you are doing that kind of piece.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Don't rush.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Take your time.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Don't rush,and take your time.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Imagination.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To be neat.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Neat hand drawing or hand writing.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Don't talk,so you can be calm on your work, and not rush.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Try your best.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Try not to get distracted by conversation, or you probably won't have careful best.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The best effort you can do to make art or writing.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Don't leave white spaces in color areas.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To do your best.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To pay attention to direction because if you do it wrong, it probably won't be careful best.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Do your best.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